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Hlk175742973"/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73AD6997">
            <wp:extent cx="3362325" cy="8723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40B5DA8" w14:textId="77777777" w:rsidR="00B00981" w:rsidRPr="00D03555" w:rsidRDefault="00B00981" w:rsidP="00B00981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7F828333" w:rsidR="00252D00" w:rsidRDefault="00174053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>
        <w:rPr>
          <w:b/>
          <w:bCs/>
          <w:color w:val="FFFFFF" w:themeColor="background1"/>
          <w:sz w:val="28"/>
          <w:szCs w:val="28"/>
          <w:lang w:val="en-IE"/>
        </w:rPr>
        <w:t xml:space="preserve"> </w:t>
      </w:r>
      <w:r w:rsidR="000E02ED"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967255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4CF02B8B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</w:t>
      </w:r>
      <w:r w:rsidR="0079355C"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following </w:t>
      </w:r>
      <w:r w:rsidR="007D56F9">
        <w:rPr>
          <w:rFonts w:ascii="Times New Roman" w:eastAsia="Times New Roman" w:hAnsi="Times New Roman" w:cs="Times New Roman"/>
          <w:color w:val="auto"/>
          <w:lang w:val="en-GB"/>
        </w:rPr>
        <w:t>Special Needs Assistant</w:t>
      </w:r>
      <w:r w:rsidR="00F81946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4C3FBA">
        <w:rPr>
          <w:rFonts w:ascii="Times New Roman" w:eastAsia="Times New Roman" w:hAnsi="Times New Roman" w:cs="Times New Roman"/>
          <w:color w:val="auto"/>
          <w:lang w:val="en-GB"/>
        </w:rPr>
        <w:t>P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>ost which may arise</w:t>
      </w:r>
      <w:r w:rsidR="0041123C">
        <w:rPr>
          <w:rFonts w:ascii="Times New Roman" w:eastAsia="Times New Roman" w:hAnsi="Times New Roman" w:cs="Times New Roman"/>
          <w:color w:val="auto"/>
          <w:lang w:val="en-GB"/>
        </w:rPr>
        <w:t xml:space="preserve"> in the school year 2024/2025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.  All appointments are to Kerry ETB – centre of first assignment is indicated here for the assistance of applicants.  </w:t>
      </w:r>
    </w:p>
    <w:p w14:paraId="4F65D0C8" w14:textId="77777777" w:rsidR="007D56F9" w:rsidRDefault="007D56F9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bookmarkEnd w:id="0"/>
    <w:p w14:paraId="1B7A5F60" w14:textId="2F1A3D5A" w:rsidR="00304666" w:rsidRPr="00304666" w:rsidRDefault="00967255" w:rsidP="00304666">
      <w:pPr>
        <w:pStyle w:val="Default"/>
        <w:spacing w:line="360" w:lineRule="auto"/>
        <w:rPr>
          <w:b/>
          <w:bCs/>
        </w:rPr>
      </w:pPr>
      <w:r>
        <w:rPr>
          <w:b/>
          <w:bCs/>
          <w:color w:val="000000" w:themeColor="text1"/>
        </w:rPr>
        <w:t>Two Mile Community National School</w:t>
      </w:r>
      <w:r w:rsidR="00C40AB8">
        <w:rPr>
          <w:b/>
          <w:bCs/>
        </w:rPr>
        <w:t xml:space="preserve">, Killarney </w:t>
      </w:r>
      <w:r w:rsidR="00894861">
        <w:rPr>
          <w:b/>
          <w:bCs/>
        </w:rPr>
        <w:t>–</w:t>
      </w:r>
      <w:r>
        <w:rPr>
          <w:b/>
          <w:bCs/>
        </w:rPr>
        <w:t xml:space="preserve"> </w:t>
      </w:r>
      <w:r w:rsidR="00894861">
        <w:rPr>
          <w:b/>
          <w:bCs/>
        </w:rPr>
        <w:t xml:space="preserve">Full time </w:t>
      </w:r>
      <w:r w:rsidR="0041123C" w:rsidRPr="00967255">
        <w:rPr>
          <w:b/>
          <w:bCs/>
        </w:rPr>
        <w:t>Special Needs Assistant Post</w:t>
      </w:r>
      <w:r w:rsidR="00C40AB8">
        <w:rPr>
          <w:b/>
          <w:bCs/>
        </w:rPr>
        <w:t xml:space="preserve"> </w:t>
      </w:r>
      <w:r w:rsidR="00C40AB8" w:rsidRPr="00C40AB8">
        <w:rPr>
          <w:b/>
          <w:bCs/>
        </w:rPr>
        <w:t>(</w:t>
      </w:r>
      <w:r w:rsidRPr="00C40AB8">
        <w:rPr>
          <w:b/>
          <w:bCs/>
        </w:rPr>
        <w:t>to cover leave</w:t>
      </w:r>
      <w:r w:rsidR="00C40AB8" w:rsidRPr="00C40AB8">
        <w:rPr>
          <w:b/>
          <w:bCs/>
        </w:rPr>
        <w:t>)</w:t>
      </w:r>
      <w:bookmarkStart w:id="1" w:name="_Hlk175742881"/>
    </w:p>
    <w:p w14:paraId="6F6ED8FF" w14:textId="6DB031FB" w:rsidR="00304666" w:rsidRPr="00304666" w:rsidRDefault="00304666" w:rsidP="00304666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304666">
        <w:t>Experience of working as an SNA in a primary school is essential. Knowledge and understanding of Community National School ethos is essential. Experience of working with children with ASD desirable. </w:t>
      </w:r>
    </w:p>
    <w:p w14:paraId="4DBC8535" w14:textId="77777777" w:rsidR="00304666" w:rsidRDefault="00304666" w:rsidP="00304666">
      <w:pPr>
        <w:spacing w:line="360" w:lineRule="auto"/>
      </w:pPr>
    </w:p>
    <w:p w14:paraId="47975348" w14:textId="7BDE4067" w:rsidR="00304666" w:rsidRPr="00304666" w:rsidRDefault="00304666" w:rsidP="00304666">
      <w:pPr>
        <w:spacing w:line="360" w:lineRule="auto"/>
      </w:pPr>
      <w:r w:rsidRPr="0041123C">
        <w:t>Conditions of Service, Terms of Appointment, details regarding Qualifications and Salary Scale are in</w:t>
      </w:r>
      <w:r>
        <w:t xml:space="preserve"> </w:t>
      </w:r>
      <w:r w:rsidRPr="0041123C">
        <w:t>accordance with the regulations of the Department of Education</w:t>
      </w:r>
      <w:r>
        <w:t>.</w:t>
      </w:r>
    </w:p>
    <w:p w14:paraId="5C9F899B" w14:textId="77777777" w:rsidR="00304666" w:rsidRPr="00DF2008" w:rsidRDefault="00304666" w:rsidP="00DF2008">
      <w:pPr>
        <w:spacing w:line="360" w:lineRule="auto"/>
        <w:rPr>
          <w:rFonts w:ascii="EC Square Sans Pro Medium" w:eastAsia="Calibri" w:hAnsi="EC Square Sans Pro Medium" w:cs="EC Square Sans Pro Medium"/>
          <w:b/>
          <w:bCs/>
          <w:color w:val="000000"/>
          <w:lang w:val="en-IE"/>
        </w:rPr>
      </w:pP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1A14E188" w14:textId="01B338BC" w:rsidR="009E7EAD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hyperlink r:id="rId9" w:history="1">
        <w:r w:rsidR="009E7EAD" w:rsidRPr="004C38B0">
          <w:rPr>
            <w:rStyle w:val="Hyperlink"/>
          </w:rPr>
          <w:t>jobs@kerryetb.ie</w:t>
        </w:r>
      </w:hyperlink>
    </w:p>
    <w:p w14:paraId="48C97C47" w14:textId="5394367F" w:rsidR="00FE29CE" w:rsidRDefault="007B0A3D" w:rsidP="00F835EE">
      <w:pPr>
        <w:autoSpaceDE w:val="0"/>
        <w:autoSpaceDN w:val="0"/>
        <w:adjustRightInd w:val="0"/>
      </w:pPr>
      <w:r w:rsidRPr="005F57F3">
        <w:t xml:space="preserve">No C.V.’s, only official application form will be accepted.  </w:t>
      </w:r>
    </w:p>
    <w:p w14:paraId="25C7F259" w14:textId="0D144A4E" w:rsidR="00721EDA" w:rsidRDefault="00721EDA" w:rsidP="00F835EE">
      <w:pPr>
        <w:autoSpaceDE w:val="0"/>
        <w:autoSpaceDN w:val="0"/>
        <w:adjustRightInd w:val="0"/>
      </w:pPr>
    </w:p>
    <w:p w14:paraId="5E735026" w14:textId="77777777" w:rsidR="00304666" w:rsidRDefault="00304666" w:rsidP="00F835EE">
      <w:pPr>
        <w:autoSpaceDE w:val="0"/>
        <w:autoSpaceDN w:val="0"/>
        <w:adjustRightInd w:val="0"/>
      </w:pPr>
    </w:p>
    <w:p w14:paraId="74B19073" w14:textId="67414B79" w:rsidR="001D3027" w:rsidRDefault="00FE29CE" w:rsidP="0E046057">
      <w:pPr>
        <w:autoSpaceDE w:val="0"/>
        <w:autoSpaceDN w:val="0"/>
        <w:adjustRightInd w:val="0"/>
      </w:pPr>
      <w:bookmarkStart w:id="2" w:name="_GoBack"/>
      <w:r>
        <w:t>A</w:t>
      </w:r>
      <w:r w:rsidR="007B0A3D">
        <w:t>pplications must be received not later than</w:t>
      </w:r>
      <w:r w:rsidR="00DA2839">
        <w:t xml:space="preserve"> </w:t>
      </w:r>
      <w:r w:rsidR="007D56F9" w:rsidRPr="007D56F9">
        <w:rPr>
          <w:b/>
        </w:rPr>
        <w:t>12 noon</w:t>
      </w:r>
      <w:r w:rsidR="00304666">
        <w:rPr>
          <w:b/>
        </w:rPr>
        <w:t xml:space="preserve"> </w:t>
      </w:r>
      <w:r w:rsidR="004A585C">
        <w:rPr>
          <w:b/>
        </w:rPr>
        <w:t>Monday 16</w:t>
      </w:r>
      <w:r w:rsidR="004A585C" w:rsidRPr="004A585C">
        <w:rPr>
          <w:b/>
          <w:vertAlign w:val="superscript"/>
        </w:rPr>
        <w:t>th</w:t>
      </w:r>
      <w:r w:rsidR="004A585C">
        <w:rPr>
          <w:b/>
        </w:rPr>
        <w:t xml:space="preserve"> September 2024.</w:t>
      </w:r>
    </w:p>
    <w:bookmarkEnd w:id="2"/>
    <w:p w14:paraId="4951CD1C" w14:textId="6236908C" w:rsidR="007D56F9" w:rsidRDefault="007D56F9" w:rsidP="0E046057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14:paraId="14BBDB33" w14:textId="5E0F6593" w:rsidR="00D21FA6" w:rsidRDefault="00D21FA6" w:rsidP="0E046057">
      <w:pPr>
        <w:autoSpaceDE w:val="0"/>
        <w:autoSpaceDN w:val="0"/>
        <w:adjustRightInd w:val="0"/>
        <w:rPr>
          <w:color w:val="FF0000"/>
        </w:rPr>
      </w:pPr>
    </w:p>
    <w:p w14:paraId="05D4DE17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93F7311" w14:textId="77777777" w:rsidR="007B0A3D" w:rsidRPr="001D70E6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CD7F24B" w14:textId="4F382764" w:rsidR="0041123C" w:rsidRDefault="007B0A3D" w:rsidP="009E7EA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7B397B1" w14:textId="0A65CF0A" w:rsidR="0041123C" w:rsidRDefault="007B0A3D" w:rsidP="0041123C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059674E4" w14:textId="48D50B71" w:rsidR="007B0A3D" w:rsidRPr="00DF2008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DF2008">
        <w:rPr>
          <w:b/>
          <w:bCs/>
        </w:rPr>
        <w:br/>
      </w:r>
      <w:r w:rsidRPr="001D70E6">
        <w:t>Kerry Education &amp; Training Board is an equal opportunities employer.</w:t>
      </w:r>
    </w:p>
    <w:p w14:paraId="780EEFA5" w14:textId="384C1061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591D260A" w14:textId="77777777" w:rsidR="009E7EAD" w:rsidRDefault="009E7EA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74F69D70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23C">
        <w:rPr>
          <w:noProof/>
        </w:rPr>
        <w:drawing>
          <wp:inline distT="0" distB="0" distL="0" distR="0" wp14:anchorId="4BBCF743" wp14:editId="238AEAE2">
            <wp:extent cx="1562100" cy="476250"/>
            <wp:effectExtent l="0" t="0" r="0" b="0"/>
            <wp:docPr id="1" name="Picture 1" descr="cid:image001.png@01DAE345.6925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78807" descr="cid:image001.png@01DAE345.6925B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973AA" w:rsidSect="0041123C">
      <w:pgSz w:w="11906" w:h="16838"/>
      <w:pgMar w:top="567" w:right="567" w:bottom="567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6E42"/>
    <w:multiLevelType w:val="hybridMultilevel"/>
    <w:tmpl w:val="30B284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CE7"/>
    <w:multiLevelType w:val="hybridMultilevel"/>
    <w:tmpl w:val="E4B44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34CC"/>
    <w:multiLevelType w:val="hybridMultilevel"/>
    <w:tmpl w:val="12966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544FD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2C6D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4FFB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4666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123C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85C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3FBA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1EDA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355C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0124"/>
    <w:rsid w:val="007D40CC"/>
    <w:rsid w:val="007D56F9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0D8A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4861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255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E7EAD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0981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0AB8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76D5C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09FC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2008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4FC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946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AB4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0C9E57F6"/>
    <w:rsid w:val="0E046057"/>
    <w:rsid w:val="2A2BD6A1"/>
    <w:rsid w:val="47743D84"/>
    <w:rsid w:val="4E8BF5AB"/>
    <w:rsid w:val="567FA219"/>
    <w:rsid w:val="57EDBE22"/>
    <w:rsid w:val="60ADB8B5"/>
    <w:rsid w:val="619BFEBE"/>
    <w:rsid w:val="7693EC86"/>
    <w:rsid w:val="7D13D3D9"/>
    <w:rsid w:val="7FC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customStyle="1" w:styleId="eop">
    <w:name w:val="eop"/>
    <w:basedOn w:val="DefaultParagraphFont"/>
    <w:rsid w:val="0041123C"/>
  </w:style>
  <w:style w:type="character" w:styleId="Hyperlink">
    <w:name w:val="Hyperlink"/>
    <w:basedOn w:val="DefaultParagraphFont"/>
    <w:uiPriority w:val="99"/>
    <w:unhideWhenUsed/>
    <w:rsid w:val="009E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E345.6925B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494D8-A0BD-466D-B645-DC455A34A226}">
  <ds:schemaRefs>
    <ds:schemaRef ds:uri="http://schemas.microsoft.com/office/2006/documentManagement/types"/>
    <ds:schemaRef ds:uri="20bb011e-772b-4d93-81ef-1c829579914b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339e561-3ac4-4f07-a80d-77efd469d697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6</cp:revision>
  <cp:lastPrinted>2024-08-01T11:13:00Z</cp:lastPrinted>
  <dcterms:created xsi:type="dcterms:W3CDTF">2024-09-02T14:00:00Z</dcterms:created>
  <dcterms:modified xsi:type="dcterms:W3CDTF">2024-09-03T12:33:00Z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