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70D7" w14:textId="77777777" w:rsidR="00A62D6E" w:rsidRDefault="00A62D6E" w:rsidP="00A62D6E"/>
    <w:p w14:paraId="59398ACC" w14:textId="77777777" w:rsidR="00F72EC5" w:rsidRPr="007568FF" w:rsidRDefault="00975A51" w:rsidP="00F72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EC5147" wp14:editId="48F6BD13">
            <wp:extent cx="5580888" cy="1078992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TB Main 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8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E91C6" w14:textId="77777777" w:rsidR="00F72EC5" w:rsidRDefault="00F72EC5" w:rsidP="00F72EC5">
      <w:pPr>
        <w:rPr>
          <w:sz w:val="24"/>
          <w:szCs w:val="24"/>
        </w:rPr>
      </w:pPr>
    </w:p>
    <w:p w14:paraId="6B7B0E5A" w14:textId="77777777" w:rsidR="00F72EC5" w:rsidRDefault="00F72EC5" w:rsidP="00F72EC5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AE28017" w14:textId="77777777" w:rsidR="00F72EC5" w:rsidRDefault="00F72EC5" w:rsidP="00F72EC5">
      <w:pPr>
        <w:autoSpaceDE w:val="0"/>
        <w:autoSpaceDN w:val="0"/>
        <w:adjustRightInd w:val="0"/>
        <w:jc w:val="both"/>
      </w:pPr>
    </w:p>
    <w:p w14:paraId="0E58D3B1" w14:textId="4A27148F" w:rsidR="00F72EC5" w:rsidRDefault="00F72EC5" w:rsidP="00F72EC5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>budget of c. €8</w:t>
      </w:r>
      <w:r w:rsidR="00D15CDB">
        <w:rPr>
          <w:shd w:val="clear" w:color="auto" w:fill="FFFFFF"/>
        </w:rPr>
        <w:t>1</w:t>
      </w:r>
      <w:r>
        <w:rPr>
          <w:shd w:val="clear" w:color="auto" w:fill="FFFFFF"/>
        </w:rPr>
        <w:t xml:space="preserve"> million, c.3</w:t>
      </w:r>
      <w:r w:rsidR="00D15CDB">
        <w:rPr>
          <w:shd w:val="clear" w:color="auto" w:fill="FFFFFF"/>
        </w:rPr>
        <w:t>8</w:t>
      </w:r>
      <w:r>
        <w:rPr>
          <w:shd w:val="clear" w:color="auto" w:fill="FFFFFF"/>
        </w:rPr>
        <w:t xml:space="preserve"> Centres of Education and Training with the organisations Head Office located in Tralee, Co. Kerry. </w:t>
      </w:r>
    </w:p>
    <w:p w14:paraId="00BDDEFC" w14:textId="77777777" w:rsidR="00F72EC5" w:rsidRDefault="00F72EC5" w:rsidP="00F72EC5">
      <w:pPr>
        <w:pStyle w:val="BodyText"/>
        <w:ind w:right="-428"/>
        <w:rPr>
          <w:b/>
          <w:szCs w:val="22"/>
        </w:rPr>
      </w:pPr>
    </w:p>
    <w:p w14:paraId="0F200712" w14:textId="4BA85C5E" w:rsidR="00F72EC5" w:rsidRPr="008219FB" w:rsidRDefault="00D15CDB" w:rsidP="00F72EC5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Readvertisement</w:t>
      </w:r>
    </w:p>
    <w:p w14:paraId="5ABC06BE" w14:textId="77777777" w:rsidR="00F72EC5" w:rsidRDefault="00F72EC5" w:rsidP="00F72EC5">
      <w:pPr>
        <w:pStyle w:val="BodyText"/>
        <w:ind w:right="-428"/>
        <w:rPr>
          <w:b/>
          <w:szCs w:val="22"/>
        </w:rPr>
      </w:pPr>
    </w:p>
    <w:p w14:paraId="7A5B9E1E" w14:textId="77777777" w:rsidR="00F72EC5" w:rsidRPr="008219FB" w:rsidRDefault="00F72EC5" w:rsidP="00F72EC5">
      <w:pPr>
        <w:ind w:right="-1"/>
      </w:pPr>
      <w:r w:rsidRPr="00252D00">
        <w:t xml:space="preserve">Applications are invited for the following post which may arise.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27CDED6B" w14:textId="77777777" w:rsidR="00F72EC5" w:rsidRDefault="00F72EC5" w:rsidP="00F72EC5">
      <w:pPr>
        <w:pStyle w:val="BodyText"/>
        <w:ind w:right="-428"/>
        <w:rPr>
          <w:b/>
          <w:szCs w:val="22"/>
        </w:rPr>
      </w:pPr>
    </w:p>
    <w:p w14:paraId="2219F9EA" w14:textId="77777777" w:rsidR="00F72EC5" w:rsidRDefault="00BC4568" w:rsidP="00F72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Permanent</w:t>
      </w:r>
      <w:r w:rsidR="00437983">
        <w:rPr>
          <w:b/>
          <w:sz w:val="24"/>
          <w:szCs w:val="24"/>
        </w:rPr>
        <w:t xml:space="preserve"> </w:t>
      </w:r>
      <w:r w:rsidR="006347AF" w:rsidRPr="006347AF">
        <w:rPr>
          <w:b/>
          <w:sz w:val="24"/>
          <w:szCs w:val="24"/>
        </w:rPr>
        <w:t xml:space="preserve">Cleaning Post </w:t>
      </w:r>
      <w:r>
        <w:rPr>
          <w:b/>
          <w:sz w:val="24"/>
          <w:szCs w:val="24"/>
        </w:rPr>
        <w:t>12</w:t>
      </w:r>
      <w:r w:rsidR="00A000CA">
        <w:rPr>
          <w:b/>
          <w:sz w:val="24"/>
          <w:szCs w:val="24"/>
        </w:rPr>
        <w:t xml:space="preserve"> hours per week</w:t>
      </w:r>
    </w:p>
    <w:p w14:paraId="599549E4" w14:textId="77777777" w:rsidR="00111315" w:rsidRDefault="00BC4568" w:rsidP="00F72EC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Coláiste</w:t>
      </w:r>
      <w:proofErr w:type="spellEnd"/>
      <w:r>
        <w:rPr>
          <w:b/>
          <w:sz w:val="24"/>
          <w:szCs w:val="24"/>
        </w:rPr>
        <w:t xml:space="preserve"> na Sceilge</w:t>
      </w:r>
    </w:p>
    <w:p w14:paraId="4F409F65" w14:textId="77777777" w:rsidR="006347AF" w:rsidRDefault="006347AF" w:rsidP="006347AF">
      <w:pPr>
        <w:pStyle w:val="BodyTextIndent"/>
        <w:ind w:left="0" w:right="-1"/>
        <w:jc w:val="center"/>
        <w:rPr>
          <w:sz w:val="24"/>
          <w:szCs w:val="24"/>
        </w:rPr>
      </w:pPr>
    </w:p>
    <w:p w14:paraId="7D2FD149" w14:textId="77777777" w:rsidR="00F72EC5" w:rsidRDefault="00F72EC5" w:rsidP="00F72EC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8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  <w:r>
        <w:rPr>
          <w:rFonts w:ascii="Times New Roman" w:eastAsia="Times New Roman" w:hAnsi="Times New Roman" w:cs="Times New Roman"/>
          <w:color w:val="auto"/>
          <w:lang w:val="en-GB"/>
        </w:rPr>
        <w:t>.</w:t>
      </w:r>
    </w:p>
    <w:p w14:paraId="2E7CD76E" w14:textId="77777777" w:rsidR="00A62D6E" w:rsidRDefault="00A62D6E" w:rsidP="00A62D6E">
      <w:pPr>
        <w:rPr>
          <w:sz w:val="24"/>
          <w:szCs w:val="24"/>
        </w:rPr>
      </w:pPr>
    </w:p>
    <w:p w14:paraId="06615ED2" w14:textId="77777777" w:rsidR="00F72EC5" w:rsidRDefault="00F72EC5" w:rsidP="00F72EC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>
        <w:rPr>
          <w:rFonts w:ascii="Times New Roman" w:eastAsia="Times New Roman" w:hAnsi="Times New Roman" w:cs="Times New Roman"/>
          <w:color w:val="auto"/>
          <w:lang w:val="en-GB"/>
        </w:rPr>
        <w:t>----------------------------------------------------------------------------------------------------------------------</w:t>
      </w:r>
    </w:p>
    <w:p w14:paraId="607F592E" w14:textId="77777777" w:rsidR="00886284" w:rsidRDefault="00F72EC5" w:rsidP="00F72EC5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9" w:history="1"/>
      <w:r w:rsidRPr="005F57F3">
        <w:t xml:space="preserve">.  No C.V.’s, only official application form will be accepted.  </w:t>
      </w:r>
    </w:p>
    <w:p w14:paraId="108D3113" w14:textId="77777777" w:rsidR="00886284" w:rsidRDefault="00886284" w:rsidP="00F72EC5">
      <w:pPr>
        <w:autoSpaceDE w:val="0"/>
        <w:autoSpaceDN w:val="0"/>
        <w:adjustRightInd w:val="0"/>
      </w:pPr>
    </w:p>
    <w:p w14:paraId="13A066F1" w14:textId="07393255" w:rsidR="00F72EC5" w:rsidRDefault="00F72EC5" w:rsidP="00F72EC5">
      <w:pPr>
        <w:autoSpaceDE w:val="0"/>
        <w:autoSpaceDN w:val="0"/>
        <w:adjustRightInd w:val="0"/>
      </w:pPr>
      <w:r w:rsidRPr="005F57F3">
        <w:t xml:space="preserve">Applications must be received not later than </w:t>
      </w:r>
      <w:bookmarkStart w:id="0" w:name="_GoBack"/>
      <w:r w:rsidRPr="0058018E">
        <w:rPr>
          <w:b/>
          <w:u w:val="single"/>
        </w:rPr>
        <w:t xml:space="preserve">12.00 noon </w:t>
      </w:r>
      <w:r w:rsidR="0058018E" w:rsidRPr="0058018E">
        <w:rPr>
          <w:b/>
          <w:u w:val="single"/>
        </w:rPr>
        <w:t>Thursday 11</w:t>
      </w:r>
      <w:r w:rsidR="0058018E" w:rsidRPr="0058018E">
        <w:rPr>
          <w:b/>
          <w:u w:val="single"/>
          <w:vertAlign w:val="superscript"/>
        </w:rPr>
        <w:t>th</w:t>
      </w:r>
      <w:r w:rsidR="0058018E" w:rsidRPr="0058018E">
        <w:rPr>
          <w:b/>
          <w:u w:val="single"/>
        </w:rPr>
        <w:t xml:space="preserve"> July 2024.</w:t>
      </w:r>
      <w:bookmarkEnd w:id="0"/>
    </w:p>
    <w:p w14:paraId="0B99F881" w14:textId="77777777" w:rsidR="00F72EC5" w:rsidRDefault="00F72EC5" w:rsidP="00F72EC5">
      <w:pPr>
        <w:autoSpaceDE w:val="0"/>
        <w:autoSpaceDN w:val="0"/>
        <w:adjustRightInd w:val="0"/>
      </w:pPr>
    </w:p>
    <w:p w14:paraId="2CDF353F" w14:textId="77777777" w:rsidR="00F72EC5" w:rsidRPr="00F72EC5" w:rsidRDefault="00F72EC5" w:rsidP="00F72EC5">
      <w:pPr>
        <w:tabs>
          <w:tab w:val="clear" w:pos="684"/>
        </w:tabs>
        <w:autoSpaceDE w:val="0"/>
        <w:autoSpaceDN w:val="0"/>
        <w:adjustRightInd w:val="0"/>
        <w:ind w:right="0"/>
        <w:jc w:val="both"/>
        <w:rPr>
          <w:i/>
          <w:sz w:val="24"/>
          <w:szCs w:val="24"/>
          <w:lang w:val="en-GB"/>
        </w:rPr>
      </w:pPr>
      <w:r w:rsidRPr="00F72EC5">
        <w:rPr>
          <w:i/>
          <w:sz w:val="24"/>
          <w:szCs w:val="24"/>
          <w:lang w:val="en-GB"/>
        </w:rPr>
        <w:t>Colm Mc Evoy</w:t>
      </w:r>
    </w:p>
    <w:p w14:paraId="0A0A7733" w14:textId="77777777" w:rsidR="00F72EC5" w:rsidRPr="007568FF" w:rsidRDefault="00F72EC5" w:rsidP="007568FF">
      <w:pPr>
        <w:tabs>
          <w:tab w:val="clear" w:pos="684"/>
        </w:tabs>
        <w:autoSpaceDE w:val="0"/>
        <w:autoSpaceDN w:val="0"/>
        <w:adjustRightInd w:val="0"/>
        <w:ind w:right="0"/>
        <w:jc w:val="both"/>
        <w:rPr>
          <w:i/>
          <w:sz w:val="24"/>
          <w:szCs w:val="24"/>
          <w:lang w:val="en-GB"/>
        </w:rPr>
      </w:pPr>
      <w:r w:rsidRPr="00F72EC5">
        <w:rPr>
          <w:i/>
          <w:sz w:val="24"/>
          <w:szCs w:val="24"/>
          <w:lang w:val="en-GB"/>
        </w:rPr>
        <w:t>Chief Executive Officer</w:t>
      </w:r>
    </w:p>
    <w:p w14:paraId="4E8B93AD" w14:textId="77777777" w:rsidR="00A62D6E" w:rsidRPr="00AB701A" w:rsidRDefault="00A62D6E" w:rsidP="00A62D6E">
      <w:pPr>
        <w:rPr>
          <w:b/>
          <w:sz w:val="24"/>
          <w:szCs w:val="24"/>
        </w:rPr>
      </w:pPr>
    </w:p>
    <w:p w14:paraId="5BAD3DDF" w14:textId="77777777"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14:paraId="202B6EAD" w14:textId="77777777" w:rsidR="00A62D6E" w:rsidRPr="00AB701A" w:rsidRDefault="00A62D6E" w:rsidP="00A62D6E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14:paraId="3D41B472" w14:textId="77777777"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14:paraId="1CB44BD6" w14:textId="77777777"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14:paraId="4BCE2317" w14:textId="77777777"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3E24F4BC" w14:textId="77777777"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14:paraId="2ACD9FCC" w14:textId="77777777"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14:paraId="2D78243C" w14:textId="77777777" w:rsidR="00A62D6E" w:rsidRPr="003B4008" w:rsidRDefault="00A62D6E" w:rsidP="007568FF">
      <w:pPr>
        <w:pStyle w:val="Subtitle"/>
        <w:jc w:val="left"/>
      </w:pPr>
    </w:p>
    <w:p w14:paraId="7512E471" w14:textId="77777777" w:rsidR="00B973AA" w:rsidRDefault="00FA3F1B" w:rsidP="00975A51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6EF354A4" wp14:editId="0803147D">
            <wp:extent cx="1516380" cy="630555"/>
            <wp:effectExtent l="0" t="0" r="762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51" cy="6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6B15A2" wp14:editId="0829D83F">
            <wp:extent cx="2209800" cy="61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6E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315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272A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D4105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983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467A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018E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3C18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47AF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1780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568FF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360B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6284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6E63"/>
    <w:rsid w:val="00967D6D"/>
    <w:rsid w:val="0097008B"/>
    <w:rsid w:val="00975A51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0CA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27B9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2D6E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C4568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798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15CDB"/>
    <w:rsid w:val="00D204F7"/>
    <w:rsid w:val="00D21963"/>
    <w:rsid w:val="00D227B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3E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50C"/>
    <w:rsid w:val="00EB2D3F"/>
    <w:rsid w:val="00EB4578"/>
    <w:rsid w:val="00EB4628"/>
    <w:rsid w:val="00EB7644"/>
    <w:rsid w:val="00EC0FB3"/>
    <w:rsid w:val="00EC30D8"/>
    <w:rsid w:val="00EC331F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2EC5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3F1B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6875"/>
  <w15:chartTrackingRefBased/>
  <w15:docId w15:val="{8D6BFBA1-D693-44AC-B48D-BF1788F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D6E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D6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2D6E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A62D6E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62D6E"/>
    <w:rPr>
      <w:rFonts w:ascii="Castellar" w:eastAsia="Times New Roman" w:hAnsi="Castellar" w:cs="Times New Roman"/>
      <w:sz w:val="28"/>
      <w:szCs w:val="24"/>
      <w:lang w:val="en-IE"/>
    </w:rPr>
  </w:style>
  <w:style w:type="character" w:styleId="Hyperlink">
    <w:name w:val="Hyperlink"/>
    <w:basedOn w:val="DefaultParagraphFont"/>
    <w:rsid w:val="00A62D6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62D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62D6E"/>
    <w:rPr>
      <w:rFonts w:ascii="Times New Roman" w:eastAsia="Times New Roman" w:hAnsi="Times New Roman" w:cs="Times New Roman"/>
      <w:lang w:val="en-IE"/>
    </w:rPr>
  </w:style>
  <w:style w:type="character" w:customStyle="1" w:styleId="normaltextrun">
    <w:name w:val="normaltextrun"/>
    <w:basedOn w:val="DefaultParagraphFont"/>
    <w:rsid w:val="00F72EC5"/>
  </w:style>
  <w:style w:type="paragraph" w:customStyle="1" w:styleId="Default">
    <w:name w:val="Default"/>
    <w:rsid w:val="00F72EC5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/opportunities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3DB29F61BE40A1E47412C85CE9B3" ma:contentTypeVersion="12" ma:contentTypeDescription="Create a new document." ma:contentTypeScope="" ma:versionID="78a91ca9a1f1f8eb29d0cfdfb6bcdf63">
  <xsd:schema xmlns:xsd="http://www.w3.org/2001/XMLSchema" xmlns:xs="http://www.w3.org/2001/XMLSchema" xmlns:p="http://schemas.microsoft.com/office/2006/metadata/properties" xmlns:ns2="20bb011e-772b-4d93-81ef-1c829579914b" xmlns:ns3="e339e561-3ac4-4f07-a80d-77efd469d697" targetNamespace="http://schemas.microsoft.com/office/2006/metadata/properties" ma:root="true" ma:fieldsID="9ed0ebcc8aa56c188aaec654317a9c6a" ns2:_="" ns3:_="">
    <xsd:import namespace="20bb011e-772b-4d93-81ef-1c829579914b"/>
    <xsd:import namespace="e339e561-3ac4-4f07-a80d-77efd469d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011e-772b-4d93-81ef-1c829579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7bc9c9-70f3-4e8b-ab3c-e88a50440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9e561-3ac4-4f07-a80d-77efd469d6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9e3c54-4b4e-4c6a-9f25-0275afdc6ae6}" ma:internalName="TaxCatchAll" ma:showField="CatchAllData" ma:web="e339e561-3ac4-4f07-a80d-77efd469d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bb011e-772b-4d93-81ef-1c829579914b">
      <Terms xmlns="http://schemas.microsoft.com/office/infopath/2007/PartnerControls"/>
    </lcf76f155ced4ddcb4097134ff3c332f>
    <TaxCatchAll xmlns="e339e561-3ac4-4f07-a80d-77efd469d697" xsi:nil="true"/>
  </documentManagement>
</p:properties>
</file>

<file path=customXml/itemProps1.xml><?xml version="1.0" encoding="utf-8"?>
<ds:datastoreItem xmlns:ds="http://schemas.openxmlformats.org/officeDocument/2006/customXml" ds:itemID="{AA39DE6D-6E4B-4266-810C-C30A50F6B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b011e-772b-4d93-81ef-1c829579914b"/>
    <ds:schemaRef ds:uri="e339e561-3ac4-4f07-a80d-77efd469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19DB7-F81D-46A8-8EE0-0471FB378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03D10-9CCC-47A2-959A-21D28AEB0E76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0bb011e-772b-4d93-81ef-1c829579914b"/>
    <ds:schemaRef ds:uri="http://schemas.microsoft.com/office/infopath/2007/PartnerControls"/>
    <ds:schemaRef ds:uri="e339e561-3ac4-4f07-a80d-77efd469d6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2024-06-26T11:23:00Z</dcterms:created>
  <dcterms:modified xsi:type="dcterms:W3CDTF">2024-06-27T12:26:00Z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0x01010020323DB29F61BE40A1E47412C85CE9B3</vt:lpwstr>
  </property>
  <property fmtid="{D5CDD505-2E9C-101B-9397-08002B2CF9AE}" pid="3" name="MediaServiceImageTags">
    <vt:lpwstr/>
  </property>
</Properties>
</file>