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8094" w14:textId="6309D5A6" w:rsidR="007B0A3D" w:rsidRDefault="00E61DC8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0B561A9F" wp14:editId="01480D06">
            <wp:extent cx="5580888" cy="1078992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88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B6416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 xml:space="preserve">(Kerry ETB) is a </w:t>
      </w:r>
      <w:r w:rsidRPr="00D55811">
        <w:rPr>
          <w:shd w:val="clear" w:color="auto" w:fill="FFFFFF"/>
        </w:rPr>
        <w:t>statutory education and training authority for County Kerry, established in accordance with the provisions of the Education and Training</w:t>
      </w:r>
      <w:r w:rsidRPr="00FF627E">
        <w:rPr>
          <w:shd w:val="clear" w:color="auto" w:fill="FFFFFF"/>
        </w:rPr>
        <w:t xml:space="preserve">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6E6B9447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5E61CC40" w14:textId="53C4035F" w:rsidR="008219FB" w:rsidRDefault="007610E6" w:rsidP="008219F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D6788">
        <w:t xml:space="preserve">Kerry ETB is a provider of Primary, Post Primary and Further Education and Training services in Co. Kerry. The ETB has c. </w:t>
      </w:r>
      <w:r w:rsidR="00F81BC8">
        <w:t xml:space="preserve">1300, </w:t>
      </w:r>
      <w:r w:rsidRPr="005D6788">
        <w:t xml:space="preserve">employees, an annual </w:t>
      </w:r>
      <w:r w:rsidRPr="00D55811">
        <w:rPr>
          <w:shd w:val="clear" w:color="auto" w:fill="FFFFFF"/>
        </w:rPr>
        <w:t>budget of c. €</w:t>
      </w:r>
      <w:r w:rsidR="00D55811" w:rsidRPr="00D55811">
        <w:rPr>
          <w:shd w:val="clear" w:color="auto" w:fill="FFFFFF"/>
        </w:rPr>
        <w:t>82</w:t>
      </w:r>
      <w:r w:rsidRPr="00D55811">
        <w:rPr>
          <w:shd w:val="clear" w:color="auto" w:fill="FFFFFF"/>
        </w:rPr>
        <w:t xml:space="preserve"> million, c.37 Centres of Education and Training with the organisations Head Office located in Tralee, Co. Kerry. </w:t>
      </w:r>
    </w:p>
    <w:p w14:paraId="21C22D94" w14:textId="77777777" w:rsidR="00E61DC8" w:rsidRPr="008219FB" w:rsidRDefault="00E61DC8" w:rsidP="008219FB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14:paraId="2C3D1148" w14:textId="77777777" w:rsidR="00E61DC8" w:rsidRDefault="00E61DC8" w:rsidP="00AF2C60">
      <w:pPr>
        <w:shd w:val="clear" w:color="auto" w:fill="0C0C0C"/>
        <w:tabs>
          <w:tab w:val="left" w:pos="1026"/>
        </w:tabs>
        <w:ind w:right="-1"/>
        <w:jc w:val="center"/>
        <w:rPr>
          <w:lang w:val="en-US"/>
        </w:rPr>
      </w:pPr>
    </w:p>
    <w:p w14:paraId="15BED836" w14:textId="55795EF7" w:rsidR="00E61DC8" w:rsidRPr="00E61DC8" w:rsidRDefault="00E61DC8" w:rsidP="00AF2C60">
      <w:pPr>
        <w:shd w:val="clear" w:color="auto" w:fill="0C0C0C"/>
        <w:tabs>
          <w:tab w:val="left" w:pos="1026"/>
        </w:tabs>
        <w:ind w:right="-1"/>
        <w:jc w:val="center"/>
        <w:rPr>
          <w:sz w:val="28"/>
          <w:szCs w:val="28"/>
          <w:lang w:val="en-US"/>
        </w:rPr>
      </w:pPr>
      <w:r w:rsidRPr="00E61DC8">
        <w:rPr>
          <w:sz w:val="28"/>
          <w:szCs w:val="28"/>
          <w:lang w:val="en-US"/>
        </w:rPr>
        <w:t>Special Needs Assistant Pool</w:t>
      </w:r>
    </w:p>
    <w:p w14:paraId="7820B334" w14:textId="315B46FB" w:rsidR="00AF2C60" w:rsidRPr="00E61DC8" w:rsidRDefault="00E61DC8" w:rsidP="00AF2C60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lang w:val="en-IE"/>
        </w:rPr>
      </w:pPr>
      <w:r w:rsidRPr="00E61DC8">
        <w:rPr>
          <w:lang w:val="en-US"/>
        </w:rPr>
        <w:t xml:space="preserve"> </w:t>
      </w:r>
    </w:p>
    <w:p w14:paraId="2C9AFB12" w14:textId="77777777" w:rsidR="008219FB" w:rsidRPr="008219FB" w:rsidRDefault="008219FB" w:rsidP="008219FB">
      <w:pPr>
        <w:autoSpaceDE w:val="0"/>
        <w:autoSpaceDN w:val="0"/>
        <w:adjustRightInd w:val="0"/>
        <w:ind w:right="-1"/>
        <w:rPr>
          <w:sz w:val="16"/>
          <w:szCs w:val="16"/>
        </w:rPr>
      </w:pPr>
    </w:p>
    <w:p w14:paraId="6571EB6E" w14:textId="37AEC15C" w:rsidR="008219FB" w:rsidRPr="008219FB" w:rsidRDefault="008219FB" w:rsidP="008219FB">
      <w:pPr>
        <w:autoSpaceDE w:val="0"/>
        <w:autoSpaceDN w:val="0"/>
        <w:adjustRightInd w:val="0"/>
      </w:pPr>
      <w:r w:rsidRPr="008219FB">
        <w:t xml:space="preserve">Applications are invited for the following </w:t>
      </w:r>
      <w:r>
        <w:t xml:space="preserve">post(s) </w:t>
      </w:r>
      <w:r w:rsidRPr="008219FB">
        <w:t xml:space="preserve">under the aegis of Kerry Education &amp; Training Board </w:t>
      </w:r>
      <w:r w:rsidRPr="008219FB">
        <w:rPr>
          <w:u w:val="single"/>
        </w:rPr>
        <w:t>which may arise</w:t>
      </w:r>
      <w:r>
        <w:rPr>
          <w:u w:val="single"/>
        </w:rPr>
        <w:t>.</w:t>
      </w:r>
      <w:r w:rsidRPr="008219FB">
        <w:t xml:space="preserve">  </w:t>
      </w:r>
      <w:r>
        <w:t>Al</w:t>
      </w:r>
      <w:r w:rsidRPr="008219FB">
        <w:t>l appointments are to Kerry ETB – centre of first assignment is indicated here for the assistance of appli</w:t>
      </w:r>
      <w:r>
        <w:t>cants</w:t>
      </w:r>
      <w:r w:rsidRPr="008219FB">
        <w:t xml:space="preserve">.  </w:t>
      </w:r>
    </w:p>
    <w:p w14:paraId="548E340F" w14:textId="75329FB7" w:rsidR="00FB57E5" w:rsidRDefault="00FB57E5" w:rsidP="00FB57E5">
      <w:pPr>
        <w:pStyle w:val="Defaul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32261DB3" w14:textId="77777777" w:rsidR="00D55811" w:rsidRDefault="00D55811" w:rsidP="00FB57E5">
      <w:pPr>
        <w:pStyle w:val="Defaul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3E58A87" w14:textId="153EC94E" w:rsidR="001E02EE" w:rsidRDefault="00AF2C60" w:rsidP="00FB57E5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Special Needs Assistant Pool</w:t>
      </w:r>
    </w:p>
    <w:p w14:paraId="54EA68E8" w14:textId="7B907E88" w:rsidR="00F21439" w:rsidRPr="008219FB" w:rsidRDefault="00F21439" w:rsidP="00FB57E5">
      <w:pPr>
        <w:pStyle w:val="NoSpacing"/>
        <w:rPr>
          <w:rFonts w:ascii="Times New Roman" w:hAnsi="Times New Roman"/>
          <w:sz w:val="24"/>
          <w:szCs w:val="24"/>
        </w:rPr>
      </w:pPr>
      <w:r w:rsidRPr="008219FB">
        <w:rPr>
          <w:rFonts w:ascii="Times New Roman" w:hAnsi="Times New Roman"/>
          <w:sz w:val="24"/>
          <w:szCs w:val="24"/>
        </w:rPr>
        <w:t xml:space="preserve">Centre of first assignment: </w:t>
      </w:r>
      <w:r w:rsidR="00AF2C60" w:rsidRPr="00E61DC8">
        <w:rPr>
          <w:rFonts w:ascii="Times New Roman" w:hAnsi="Times New Roman"/>
          <w:sz w:val="24"/>
          <w:szCs w:val="24"/>
        </w:rPr>
        <w:t>Covering</w:t>
      </w:r>
      <w:r w:rsidRPr="00E61DC8">
        <w:rPr>
          <w:rFonts w:ascii="Times New Roman" w:hAnsi="Times New Roman"/>
          <w:sz w:val="24"/>
          <w:szCs w:val="24"/>
        </w:rPr>
        <w:t xml:space="preserve"> </w:t>
      </w:r>
      <w:r w:rsidR="00F47F93" w:rsidRPr="00E61DC8">
        <w:rPr>
          <w:rFonts w:ascii="Times New Roman" w:hAnsi="Times New Roman"/>
          <w:sz w:val="24"/>
          <w:szCs w:val="24"/>
        </w:rPr>
        <w:t xml:space="preserve">various </w:t>
      </w:r>
      <w:r w:rsidR="009553DE" w:rsidRPr="00E61DC8">
        <w:rPr>
          <w:rFonts w:ascii="Times New Roman" w:hAnsi="Times New Roman"/>
          <w:sz w:val="24"/>
          <w:szCs w:val="24"/>
        </w:rPr>
        <w:t xml:space="preserve">Kerry ETB </w:t>
      </w:r>
      <w:r w:rsidR="00F47F93" w:rsidRPr="00E61DC8">
        <w:rPr>
          <w:rFonts w:ascii="Times New Roman" w:hAnsi="Times New Roman"/>
          <w:sz w:val="24"/>
          <w:szCs w:val="24"/>
        </w:rPr>
        <w:t>schools</w:t>
      </w:r>
      <w:r w:rsidR="00762DC0">
        <w:rPr>
          <w:rFonts w:ascii="Times New Roman" w:hAnsi="Times New Roman"/>
          <w:sz w:val="24"/>
          <w:szCs w:val="24"/>
        </w:rPr>
        <w:t xml:space="preserve"> (Primary and Post Primary)</w:t>
      </w:r>
      <w:bookmarkStart w:id="0" w:name="_GoBack"/>
      <w:bookmarkEnd w:id="0"/>
      <w:r w:rsidR="00F47F93" w:rsidRPr="00E61DC8">
        <w:rPr>
          <w:rFonts w:ascii="Times New Roman" w:hAnsi="Times New Roman"/>
          <w:sz w:val="24"/>
          <w:szCs w:val="24"/>
        </w:rPr>
        <w:t xml:space="preserve"> in the </w:t>
      </w:r>
      <w:r w:rsidR="00AF2C60" w:rsidRPr="00E61DC8">
        <w:rPr>
          <w:rFonts w:ascii="Times New Roman" w:hAnsi="Times New Roman"/>
          <w:sz w:val="24"/>
          <w:szCs w:val="24"/>
        </w:rPr>
        <w:t>North and South Kerry area</w:t>
      </w:r>
      <w:r w:rsidR="00AF2C60">
        <w:rPr>
          <w:rFonts w:ascii="Times New Roman" w:hAnsi="Times New Roman"/>
          <w:sz w:val="24"/>
          <w:szCs w:val="24"/>
        </w:rPr>
        <w:t>s</w:t>
      </w:r>
    </w:p>
    <w:p w14:paraId="176F9AE2" w14:textId="3303A50B" w:rsidR="00FB57E5" w:rsidRDefault="00FB57E5" w:rsidP="00FB57E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247763" w14:textId="2E7C25E6" w:rsidR="00FB57E5" w:rsidRPr="008E7386" w:rsidRDefault="008E7386" w:rsidP="00FB57E5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8E7386">
        <w:rPr>
          <w:rFonts w:ascii="Times New Roman" w:eastAsia="Times New Roman" w:hAnsi="Times New Roman" w:cs="Times New Roman"/>
          <w:color w:val="auto"/>
          <w:lang w:val="en-GB"/>
        </w:rPr>
        <w:t xml:space="preserve">Application form and further details </w:t>
      </w:r>
      <w:proofErr w:type="spellStart"/>
      <w:r w:rsidRPr="008E7386">
        <w:rPr>
          <w:rFonts w:ascii="Times New Roman" w:eastAsia="Times New Roman" w:hAnsi="Times New Roman" w:cs="Times New Roman"/>
          <w:color w:val="auto"/>
          <w:lang w:val="en-GB"/>
        </w:rPr>
        <w:t>ie</w:t>
      </w:r>
      <w:proofErr w:type="spellEnd"/>
      <w:r w:rsidRPr="008E7386">
        <w:rPr>
          <w:rFonts w:ascii="Times New Roman" w:eastAsia="Times New Roman" w:hAnsi="Times New Roman" w:cs="Times New Roman"/>
          <w:color w:val="auto"/>
          <w:lang w:val="en-GB"/>
        </w:rPr>
        <w:t xml:space="preserve"> Job Description and Person Specification are available from our website </w:t>
      </w:r>
      <w:hyperlink r:id="rId9" w:history="1">
        <w:r w:rsidRPr="008E7386">
          <w:rPr>
            <w:rFonts w:ascii="Times New Roman" w:eastAsia="Times New Roman" w:hAnsi="Times New Roman" w:cs="Times New Roman"/>
            <w:color w:val="auto"/>
            <w:lang w:val="en-GB"/>
          </w:rPr>
          <w:t>www.kerryetb.ie/opportunities.html</w:t>
        </w:r>
      </w:hyperlink>
    </w:p>
    <w:p w14:paraId="130B7575" w14:textId="77777777" w:rsidR="007B0A3D" w:rsidRPr="001E02EE" w:rsidRDefault="007B0A3D" w:rsidP="001E02EE">
      <w:pPr>
        <w:pStyle w:val="Default"/>
        <w:jc w:val="center"/>
        <w:rPr>
          <w:rFonts w:ascii="Times New Roman" w:hAnsi="Times New Roman"/>
          <w:b/>
        </w:rPr>
      </w:pPr>
    </w:p>
    <w:p w14:paraId="3EE71A2B" w14:textId="4C8AE4AA" w:rsidR="00355758" w:rsidRPr="008E7386" w:rsidRDefault="007B0A3D" w:rsidP="008E7386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6FC6E209" w14:textId="3BDA6D7A" w:rsidR="00E61DC8" w:rsidRDefault="00E61DC8" w:rsidP="00E61DC8">
      <w:pPr>
        <w:pStyle w:val="ListParagraph"/>
        <w:autoSpaceDE w:val="0"/>
        <w:autoSpaceDN w:val="0"/>
        <w:adjustRightInd w:val="0"/>
        <w:ind w:left="0" w:right="-1"/>
        <w:rPr>
          <w:lang w:val="en-US"/>
        </w:rPr>
      </w:pPr>
      <w:r w:rsidRPr="00583FBC">
        <w:rPr>
          <w:lang w:val="en-US"/>
        </w:rPr>
        <w:t xml:space="preserve">Please complete an application form and return by email only to </w:t>
      </w:r>
      <w:hyperlink r:id="rId10" w:history="1">
        <w:r w:rsidRPr="00583FBC">
          <w:rPr>
            <w:lang w:val="en-US"/>
          </w:rPr>
          <w:t>jobs@kerryetb.ie</w:t>
        </w:r>
      </w:hyperlink>
      <w:r w:rsidRPr="00583FBC">
        <w:rPr>
          <w:lang w:val="en-US"/>
        </w:rPr>
        <w:t xml:space="preserve">.  No </w:t>
      </w:r>
      <w:r>
        <w:rPr>
          <w:lang w:val="en-US"/>
        </w:rPr>
        <w:t>Closing date applies to this pool.</w:t>
      </w:r>
      <w:r w:rsidRPr="005C4C1E">
        <w:rPr>
          <w:noProof/>
          <w:lang w:val="en-IE" w:eastAsia="en-IE"/>
        </w:rPr>
        <w:t xml:space="preserve"> </w:t>
      </w:r>
    </w:p>
    <w:p w14:paraId="3839153E" w14:textId="68B12AE1" w:rsidR="00E61DC8" w:rsidRPr="001D70E6" w:rsidRDefault="00E61DC8" w:rsidP="00AF2C60">
      <w:pPr>
        <w:autoSpaceDE w:val="0"/>
        <w:autoSpaceDN w:val="0"/>
        <w:adjustRightInd w:val="0"/>
      </w:pPr>
    </w:p>
    <w:p w14:paraId="636054A0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019B6DFF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2D78A61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61E494A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1928128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15AA30D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7D2DE86F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653AEBCC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2074EC8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“Creating a Learning Society in Kerry”</w:t>
      </w:r>
    </w:p>
    <w:p w14:paraId="40A26403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30E39BAF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6D86530" w14:textId="77777777" w:rsidR="007B0A3D" w:rsidRDefault="007B0A3D" w:rsidP="007B0A3D"/>
    <w:p w14:paraId="56AEA965" w14:textId="0B360E2C" w:rsidR="007B0A3D" w:rsidRDefault="007B0A3D" w:rsidP="007B0A3D">
      <w:pPr>
        <w:jc w:val="center"/>
      </w:pPr>
      <w:r w:rsidRPr="00847D1D">
        <w:rPr>
          <w:noProof/>
          <w:lang w:val="en-IE" w:eastAsia="en-IE"/>
        </w:rPr>
        <w:drawing>
          <wp:inline distT="0" distB="0" distL="0" distR="0" wp14:anchorId="00C894AE" wp14:editId="29FC8A50">
            <wp:extent cx="1760220" cy="536022"/>
            <wp:effectExtent l="0" t="0" r="0" b="0"/>
            <wp:docPr id="3" name="Picture 3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26" cy="5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5852F442" wp14:editId="01715B1D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74C11C22" wp14:editId="2F6131D3">
            <wp:extent cx="923925" cy="685800"/>
            <wp:effectExtent l="0" t="0" r="9525" b="0"/>
            <wp:docPr id="7" name="Picture 7" descr="QQI-AWARD-LOGO (1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I-AWARD-LOGO (140kb)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214">
        <w:rPr>
          <w:noProof/>
          <w:lang w:val="en-IE" w:eastAsia="en-IE"/>
        </w:rPr>
        <w:drawing>
          <wp:inline distT="0" distB="0" distL="0" distR="0" wp14:anchorId="33CA59F8" wp14:editId="74EA4A78">
            <wp:extent cx="1052195" cy="671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620F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244D2"/>
    <w:multiLevelType w:val="hybridMultilevel"/>
    <w:tmpl w:val="45FA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18BA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07F3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02EE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0868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758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B5D31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7F2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2984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252A"/>
    <w:rsid w:val="0073363F"/>
    <w:rsid w:val="00733B80"/>
    <w:rsid w:val="00736676"/>
    <w:rsid w:val="00740748"/>
    <w:rsid w:val="00744A90"/>
    <w:rsid w:val="00750D34"/>
    <w:rsid w:val="007610E6"/>
    <w:rsid w:val="0076153B"/>
    <w:rsid w:val="00761711"/>
    <w:rsid w:val="00761AC3"/>
    <w:rsid w:val="00762DC0"/>
    <w:rsid w:val="00763214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6D32"/>
    <w:rsid w:val="007F7FA5"/>
    <w:rsid w:val="00800A96"/>
    <w:rsid w:val="00810592"/>
    <w:rsid w:val="00811BF0"/>
    <w:rsid w:val="00811FDC"/>
    <w:rsid w:val="00813280"/>
    <w:rsid w:val="00816D07"/>
    <w:rsid w:val="008170DB"/>
    <w:rsid w:val="008219F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386"/>
    <w:rsid w:val="008E7546"/>
    <w:rsid w:val="008F0AFC"/>
    <w:rsid w:val="008F10F0"/>
    <w:rsid w:val="008F2991"/>
    <w:rsid w:val="008F32DB"/>
    <w:rsid w:val="008F380C"/>
    <w:rsid w:val="008F449F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53DE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30BD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1E04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5951"/>
    <w:rsid w:val="00A1738E"/>
    <w:rsid w:val="00A20C73"/>
    <w:rsid w:val="00A20FE1"/>
    <w:rsid w:val="00A2255B"/>
    <w:rsid w:val="00A24DB4"/>
    <w:rsid w:val="00A25E02"/>
    <w:rsid w:val="00A26851"/>
    <w:rsid w:val="00A30A55"/>
    <w:rsid w:val="00A32341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60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47A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129F"/>
    <w:rsid w:val="00CB26FF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3324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811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2839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1DC8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103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1439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47F93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BC8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7E5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BB43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styleId="NoSpacing">
    <w:name w:val="No Spacing"/>
    <w:uiPriority w:val="1"/>
    <w:qFormat/>
    <w:rsid w:val="00F2143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EB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3A"/>
    <w:pPr>
      <w:spacing w:after="160" w:line="259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3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3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1E02EE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3557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jobs@kerryetb.i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erryetb.ie/opportunities.html" TargetMode="External"/><Relationship Id="rId14" Type="http://schemas.openxmlformats.org/officeDocument/2006/relationships/image" Target="cid:image003.jpg@01D4445B.64C8F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D7FD8-BE21-4C1B-9929-B4ED2620EF01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20bb011e-772b-4d93-81ef-1c829579914b"/>
    <ds:schemaRef ds:uri="http://schemas.microsoft.com/office/2006/documentManagement/types"/>
    <ds:schemaRef ds:uri="http://schemas.openxmlformats.org/package/2006/metadata/core-properties"/>
    <ds:schemaRef ds:uri="e339e561-3ac4-4f07-a80d-77efd469d697"/>
  </ds:schemaRefs>
</ds:datastoreItem>
</file>

<file path=customXml/itemProps2.xml><?xml version="1.0" encoding="utf-8"?>
<ds:datastoreItem xmlns:ds="http://schemas.openxmlformats.org/officeDocument/2006/customXml" ds:itemID="{C8E79FF6-D51D-4C76-BCB3-40DE82FE3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526BF-7EF7-4D98-AED9-E013C3227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2022-03-08T16:05:00Z</cp:lastPrinted>
  <dcterms:created xsi:type="dcterms:W3CDTF">2023-09-04T14:17:00Z</dcterms:created>
  <dcterms:modified xsi:type="dcterms:W3CDTF">2024-09-11T08:55:00Z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</Properties>
</file>